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C6F0" w14:textId="77777777" w:rsidR="0043490A" w:rsidRDefault="0043490A" w:rsidP="006B0BA2">
      <w:pPr>
        <w:tabs>
          <w:tab w:val="center" w:pos="4801"/>
        </w:tabs>
        <w:suppressAutoHyphens/>
        <w:jc w:val="center"/>
        <w:rPr>
          <w:rFonts w:ascii="Book Antiqua" w:hAnsi="Book Antiqua"/>
          <w:spacing w:val="-2"/>
          <w:sz w:val="24"/>
          <w:szCs w:val="24"/>
          <w:lang w:eastAsia="zh-TW"/>
        </w:rPr>
      </w:pPr>
    </w:p>
    <w:p w14:paraId="66029C68" w14:textId="77777777" w:rsidR="006B0BA2" w:rsidRPr="00801A6B" w:rsidRDefault="0033222C" w:rsidP="006B0BA2">
      <w:pPr>
        <w:tabs>
          <w:tab w:val="center" w:pos="4801"/>
        </w:tabs>
        <w:suppressAutoHyphens/>
        <w:jc w:val="center"/>
        <w:rPr>
          <w:rFonts w:ascii="Book Antiqua" w:hAnsi="Book Antiqua"/>
          <w:spacing w:val="-2"/>
          <w:sz w:val="24"/>
          <w:szCs w:val="24"/>
          <w:lang w:eastAsia="zh-TW"/>
        </w:rPr>
      </w:pPr>
      <w:r>
        <w:rPr>
          <w:rFonts w:ascii="Book Antiqua" w:hAnsi="Book Antiqua"/>
          <w:spacing w:val="-2"/>
          <w:sz w:val="24"/>
          <w:szCs w:val="24"/>
          <w:lang w:eastAsia="zh-TW"/>
        </w:rPr>
        <w:t>UOW COLLEGE HONG KONG</w:t>
      </w:r>
    </w:p>
    <w:p w14:paraId="0D373CF7" w14:textId="77777777" w:rsidR="006B0BA2" w:rsidRPr="00801A6B" w:rsidRDefault="006B0BA2" w:rsidP="006B0BA2">
      <w:pPr>
        <w:tabs>
          <w:tab w:val="center" w:pos="4801"/>
        </w:tabs>
        <w:suppressAutoHyphens/>
        <w:rPr>
          <w:rFonts w:ascii="Book Antiqua" w:hAnsi="Book Antiqua"/>
          <w:spacing w:val="-2"/>
        </w:rPr>
      </w:pPr>
    </w:p>
    <w:tbl>
      <w:tblPr>
        <w:tblW w:w="0" w:type="auto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6B0BA2" w:rsidRPr="00801A6B" w14:paraId="4C84B10F" w14:textId="77777777">
        <w:trPr>
          <w:jc w:val="center"/>
        </w:trPr>
        <w:tc>
          <w:tcPr>
            <w:tcW w:w="9075" w:type="dxa"/>
            <w:vAlign w:val="center"/>
          </w:tcPr>
          <w:p w14:paraId="1B2A9AE3" w14:textId="77777777" w:rsidR="006B0BA2" w:rsidRPr="00801A6B" w:rsidRDefault="006B0BA2" w:rsidP="00664D85">
            <w:pPr>
              <w:spacing w:before="60" w:after="60"/>
              <w:jc w:val="center"/>
              <w:rPr>
                <w:rFonts w:ascii="Book Antiqua" w:hAnsi="Book Antiqua"/>
                <w:b/>
                <w:spacing w:val="-2"/>
                <w:sz w:val="28"/>
                <w:szCs w:val="28"/>
                <w:lang w:eastAsia="zh-TW"/>
              </w:rPr>
            </w:pPr>
            <w:r w:rsidRPr="00801A6B">
              <w:rPr>
                <w:rFonts w:ascii="Book Antiqua" w:hAnsi="Book Antiqua"/>
                <w:b/>
                <w:spacing w:val="-2"/>
                <w:sz w:val="28"/>
                <w:szCs w:val="28"/>
              </w:rPr>
              <w:t>Election of Student Member</w:t>
            </w:r>
            <w:r w:rsidR="00CE744E" w:rsidRPr="00801A6B">
              <w:rPr>
                <w:rFonts w:ascii="Book Antiqua" w:hAnsi="Book Antiqua"/>
                <w:b/>
                <w:spacing w:val="-2"/>
                <w:sz w:val="28"/>
                <w:szCs w:val="28"/>
              </w:rPr>
              <w:t>s to the Academic Board, 20</w:t>
            </w:r>
            <w:r w:rsidR="00F222EB">
              <w:rPr>
                <w:rFonts w:ascii="Book Antiqua" w:hAnsi="Book Antiqua"/>
                <w:b/>
                <w:spacing w:val="-2"/>
                <w:sz w:val="28"/>
                <w:szCs w:val="28"/>
              </w:rPr>
              <w:t>2</w:t>
            </w:r>
            <w:r w:rsidR="004C0078">
              <w:rPr>
                <w:rFonts w:ascii="Book Antiqua" w:hAnsi="Book Antiqua" w:hint="eastAsia"/>
                <w:b/>
                <w:spacing w:val="-2"/>
                <w:sz w:val="28"/>
                <w:szCs w:val="28"/>
                <w:lang w:eastAsia="zh-TW"/>
              </w:rPr>
              <w:t>5</w:t>
            </w:r>
            <w:r w:rsidRPr="00801A6B">
              <w:rPr>
                <w:rFonts w:ascii="Book Antiqua" w:hAnsi="Book Antiqua"/>
                <w:b/>
                <w:spacing w:val="-2"/>
                <w:sz w:val="28"/>
                <w:szCs w:val="28"/>
              </w:rPr>
              <w:t>-</w:t>
            </w:r>
            <w:r w:rsidR="007130FC">
              <w:rPr>
                <w:rFonts w:ascii="Book Antiqua" w:hAnsi="Book Antiqua"/>
                <w:b/>
                <w:spacing w:val="-2"/>
                <w:sz w:val="28"/>
                <w:szCs w:val="28"/>
              </w:rPr>
              <w:t>2</w:t>
            </w:r>
            <w:r w:rsidR="004C0078">
              <w:rPr>
                <w:rFonts w:ascii="Book Antiqua" w:hAnsi="Book Antiqua" w:hint="eastAsia"/>
                <w:b/>
                <w:spacing w:val="-2"/>
                <w:sz w:val="28"/>
                <w:szCs w:val="28"/>
                <w:lang w:eastAsia="zh-TW"/>
              </w:rPr>
              <w:t>6</w:t>
            </w:r>
          </w:p>
        </w:tc>
      </w:tr>
    </w:tbl>
    <w:p w14:paraId="198967F0" w14:textId="77777777" w:rsidR="006B0BA2" w:rsidRPr="00801A6B" w:rsidRDefault="006B0BA2" w:rsidP="006B0BA2">
      <w:pPr>
        <w:tabs>
          <w:tab w:val="left" w:pos="0"/>
          <w:tab w:val="left" w:pos="540"/>
          <w:tab w:val="left" w:pos="1008"/>
          <w:tab w:val="left" w:pos="2970"/>
          <w:tab w:val="left" w:pos="4320"/>
          <w:tab w:val="left" w:pos="4860"/>
          <w:tab w:val="left" w:pos="5580"/>
          <w:tab w:val="left" w:pos="63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528"/>
        </w:tabs>
        <w:suppressAutoHyphens/>
        <w:rPr>
          <w:rFonts w:ascii="Book Antiqua" w:hAnsi="Book Antiqua"/>
          <w:spacing w:val="-2"/>
          <w:sz w:val="28"/>
        </w:rPr>
      </w:pPr>
    </w:p>
    <w:p w14:paraId="476533B6" w14:textId="77777777" w:rsidR="006B0BA2" w:rsidRPr="00801A6B" w:rsidRDefault="006B0BA2" w:rsidP="006B0BA2">
      <w:pPr>
        <w:pStyle w:val="Heading2"/>
      </w:pPr>
      <w:r w:rsidRPr="00801A6B">
        <w:t>Biographical Data Form</w:t>
      </w:r>
    </w:p>
    <w:p w14:paraId="107D9893" w14:textId="77777777" w:rsidR="006B0BA2" w:rsidRPr="00801A6B" w:rsidRDefault="006B0BA2" w:rsidP="006B0BA2">
      <w:pPr>
        <w:rPr>
          <w:rFonts w:ascii="Book Antiqua" w:hAnsi="Book Antiqua"/>
          <w:sz w:val="24"/>
          <w:szCs w:val="24"/>
        </w:rPr>
      </w:pPr>
    </w:p>
    <w:p w14:paraId="3D52EF82" w14:textId="77777777" w:rsidR="006B0BA2" w:rsidRPr="00801A6B" w:rsidRDefault="006B0BA2" w:rsidP="006B0BA2">
      <w:pPr>
        <w:rPr>
          <w:rFonts w:ascii="Book Antiqua" w:hAnsi="Book Antiqua"/>
          <w:sz w:val="24"/>
          <w:szCs w:val="24"/>
        </w:rPr>
      </w:pPr>
    </w:p>
    <w:p w14:paraId="31BB193B" w14:textId="7EC1A5C5" w:rsidR="006B0BA2" w:rsidRPr="00801A6B" w:rsidRDefault="006B0BA2" w:rsidP="006B0BA2">
      <w:pPr>
        <w:suppressAutoHyphens/>
        <w:rPr>
          <w:rFonts w:ascii="Book Antiqua" w:hAnsi="Book Antiqua"/>
          <w:spacing w:val="-3"/>
          <w:sz w:val="24"/>
          <w:szCs w:val="24"/>
        </w:rPr>
      </w:pPr>
      <w:r w:rsidRPr="00801A6B">
        <w:rPr>
          <w:rFonts w:ascii="Book Antiqua" w:hAnsi="Book Antiqua"/>
          <w:spacing w:val="-3"/>
          <w:sz w:val="24"/>
          <w:szCs w:val="24"/>
        </w:rPr>
        <w:t xml:space="preserve">Candidates who wish to stand for election to the </w:t>
      </w:r>
      <w:r w:rsidRPr="00801A6B">
        <w:rPr>
          <w:rFonts w:ascii="Book Antiqua" w:hAnsi="Book Antiqua"/>
          <w:spacing w:val="-3"/>
          <w:sz w:val="24"/>
          <w:szCs w:val="24"/>
          <w:lang w:eastAsia="zh-TW"/>
        </w:rPr>
        <w:t>Academic</w:t>
      </w:r>
      <w:r w:rsidRPr="00801A6B">
        <w:rPr>
          <w:rFonts w:ascii="Book Antiqua" w:hAnsi="Book Antiqua"/>
          <w:spacing w:val="-3"/>
          <w:sz w:val="24"/>
          <w:szCs w:val="24"/>
        </w:rPr>
        <w:t xml:space="preserve"> Board, or their proposers may, if they wish, put forward some brief biographical data</w:t>
      </w:r>
      <w:r w:rsidR="00691DE2" w:rsidRPr="00801A6B">
        <w:rPr>
          <w:rFonts w:ascii="Book Antiqua" w:hAnsi="Book Antiqua"/>
          <w:spacing w:val="-3"/>
          <w:sz w:val="24"/>
          <w:szCs w:val="24"/>
        </w:rPr>
        <w:t xml:space="preserve"> for publication by the</w:t>
      </w:r>
      <w:r w:rsidR="00691DE2" w:rsidRPr="00801A6B">
        <w:rPr>
          <w:rFonts w:ascii="Book Antiqua" w:hAnsi="Book Antiqua"/>
          <w:spacing w:val="-3"/>
          <w:sz w:val="24"/>
          <w:szCs w:val="24"/>
          <w:lang w:eastAsia="zh-TW"/>
        </w:rPr>
        <w:t xml:space="preserve"> </w:t>
      </w:r>
      <w:r w:rsidR="00D37E07" w:rsidRPr="00801A6B">
        <w:rPr>
          <w:rFonts w:ascii="Book Antiqua" w:hAnsi="Book Antiqua"/>
          <w:spacing w:val="-3"/>
          <w:sz w:val="24"/>
          <w:szCs w:val="24"/>
          <w:lang w:eastAsia="zh-TW"/>
        </w:rPr>
        <w:t>Election Officer.</w:t>
      </w:r>
    </w:p>
    <w:p w14:paraId="71C3BF74" w14:textId="77777777" w:rsidR="006B0BA2" w:rsidRPr="00801A6B" w:rsidRDefault="00CE744E" w:rsidP="006B0BA2">
      <w:pPr>
        <w:suppressAutoHyphens/>
        <w:rPr>
          <w:rFonts w:ascii="Book Antiqua" w:hAnsi="Book Antiqua"/>
          <w:spacing w:val="-3"/>
          <w:sz w:val="24"/>
          <w:szCs w:val="24"/>
          <w:lang w:eastAsia="zh-TW"/>
        </w:rPr>
      </w:pPr>
      <w:r w:rsidRPr="00801A6B">
        <w:rPr>
          <w:rFonts w:ascii="Book Antiqua" w:hAnsi="Book Antiqua"/>
          <w:spacing w:val="-3"/>
          <w:sz w:val="24"/>
          <w:szCs w:val="24"/>
          <w:lang w:eastAsia="zh-TW"/>
        </w:rPr>
        <w:t xml:space="preserve"> </w:t>
      </w:r>
    </w:p>
    <w:p w14:paraId="7D94A8DE" w14:textId="77777777" w:rsidR="006B0BA2" w:rsidRPr="00801A6B" w:rsidRDefault="006B0BA2" w:rsidP="006B0BA2">
      <w:pPr>
        <w:suppressAutoHyphens/>
        <w:rPr>
          <w:rFonts w:ascii="Book Antiqua" w:hAnsi="Book Antiqua"/>
          <w:spacing w:val="-3"/>
          <w:sz w:val="24"/>
          <w:szCs w:val="24"/>
        </w:rPr>
      </w:pPr>
      <w:r w:rsidRPr="00801A6B">
        <w:rPr>
          <w:rFonts w:ascii="Book Antiqua" w:hAnsi="Book Antiqua"/>
          <w:spacing w:val="-3"/>
          <w:sz w:val="24"/>
          <w:szCs w:val="24"/>
        </w:rPr>
        <w:t xml:space="preserve">Such biographical data of </w:t>
      </w:r>
      <w:r w:rsidR="00941A59">
        <w:rPr>
          <w:rFonts w:ascii="Book Antiqua" w:hAnsi="Book Antiqua"/>
          <w:spacing w:val="-3"/>
          <w:sz w:val="24"/>
          <w:szCs w:val="24"/>
        </w:rPr>
        <w:t>not more than</w:t>
      </w:r>
      <w:r w:rsidRPr="00801A6B">
        <w:rPr>
          <w:rFonts w:ascii="Book Antiqua" w:hAnsi="Book Antiqua"/>
          <w:spacing w:val="-3"/>
          <w:sz w:val="24"/>
          <w:szCs w:val="24"/>
        </w:rPr>
        <w:t xml:space="preserve"> 150 words (in typewritten form) can be provided below:-</w:t>
      </w:r>
    </w:p>
    <w:p w14:paraId="4B1F43DC" w14:textId="77777777" w:rsidR="006B0BA2" w:rsidRPr="00801A6B" w:rsidRDefault="006B0BA2" w:rsidP="006B0BA2">
      <w:pPr>
        <w:suppressAutoHyphens/>
        <w:rPr>
          <w:rFonts w:ascii="Book Antiqua" w:hAnsi="Book Antiqua"/>
          <w:spacing w:val="-3"/>
          <w:sz w:val="24"/>
          <w:szCs w:val="24"/>
        </w:rPr>
      </w:pPr>
    </w:p>
    <w:p w14:paraId="097B2877" w14:textId="77777777" w:rsidR="006B0BA2" w:rsidRPr="00801A6B" w:rsidRDefault="006B0BA2" w:rsidP="006B0BA2">
      <w:pPr>
        <w:suppressAutoHyphens/>
        <w:rPr>
          <w:rFonts w:ascii="Book Antiqua" w:hAnsi="Book Antiqua"/>
          <w:spacing w:val="-3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426"/>
        <w:gridCol w:w="6378"/>
      </w:tblGrid>
      <w:tr w:rsidR="006B0BA2" w:rsidRPr="008941A7" w14:paraId="2C40D9FC" w14:textId="77777777" w:rsidTr="008941A7">
        <w:tc>
          <w:tcPr>
            <w:tcW w:w="2376" w:type="dxa"/>
          </w:tcPr>
          <w:p w14:paraId="54CC1307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u w:val="single"/>
                <w:lang w:eastAsia="zh-TW"/>
              </w:rPr>
            </w:pPr>
            <w:r w:rsidRPr="008941A7">
              <w:rPr>
                <w:rFonts w:ascii="Book Antiqua" w:hAnsi="Book Antiqua"/>
                <w:spacing w:val="-3"/>
                <w:sz w:val="24"/>
                <w:szCs w:val="24"/>
                <w:u w:val="single"/>
              </w:rPr>
              <w:t xml:space="preserve">Candidate </w:t>
            </w:r>
          </w:p>
          <w:p w14:paraId="3402DD6B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</w:tcPr>
          <w:p w14:paraId="6CF51E98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  <w:r w:rsidRPr="008941A7">
              <w:rPr>
                <w:rFonts w:ascii="Book Antiqua" w:hAnsi="Book Antiqua"/>
                <w:spacing w:val="-3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12A3AD6D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</w:p>
        </w:tc>
      </w:tr>
      <w:tr w:rsidR="006B0BA2" w:rsidRPr="008941A7" w14:paraId="6C390629" w14:textId="77777777" w:rsidTr="008941A7">
        <w:tc>
          <w:tcPr>
            <w:tcW w:w="2376" w:type="dxa"/>
          </w:tcPr>
          <w:p w14:paraId="4EF7528A" w14:textId="77777777" w:rsidR="006B0BA2" w:rsidRPr="008941A7" w:rsidRDefault="003D0FB0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pacing w:val="-3"/>
                <w:sz w:val="24"/>
                <w:szCs w:val="24"/>
                <w:u w:val="single"/>
              </w:rPr>
              <w:t>Faculty:</w:t>
            </w:r>
          </w:p>
          <w:p w14:paraId="0126689B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</w:tcPr>
          <w:p w14:paraId="3987A813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  <w:r w:rsidRPr="008941A7">
              <w:rPr>
                <w:rFonts w:ascii="Book Antiqua" w:hAnsi="Book Antiqua"/>
                <w:spacing w:val="-3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2447A95C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</w:p>
        </w:tc>
      </w:tr>
      <w:tr w:rsidR="006B0BA2" w:rsidRPr="008941A7" w14:paraId="2C2D1E0F" w14:textId="77777777" w:rsidTr="008941A7">
        <w:tc>
          <w:tcPr>
            <w:tcW w:w="2376" w:type="dxa"/>
          </w:tcPr>
          <w:p w14:paraId="62AE47A2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u w:val="single"/>
              </w:rPr>
            </w:pPr>
            <w:r w:rsidRPr="008941A7">
              <w:rPr>
                <w:rFonts w:ascii="Book Antiqua" w:hAnsi="Book Antiqua"/>
                <w:spacing w:val="-3"/>
                <w:sz w:val="24"/>
                <w:szCs w:val="24"/>
                <w:u w:val="single"/>
              </w:rPr>
              <w:t xml:space="preserve">Proposer </w:t>
            </w:r>
          </w:p>
          <w:p w14:paraId="52FEEBB1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</w:tcPr>
          <w:p w14:paraId="18A4B6FA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  <w:r w:rsidRPr="008941A7">
              <w:rPr>
                <w:rFonts w:ascii="Book Antiqua" w:hAnsi="Book Antiqua"/>
                <w:spacing w:val="-3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020C47DA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</w:p>
        </w:tc>
      </w:tr>
      <w:tr w:rsidR="006B0BA2" w:rsidRPr="008941A7" w14:paraId="5AE7691C" w14:textId="77777777" w:rsidTr="008941A7">
        <w:tc>
          <w:tcPr>
            <w:tcW w:w="2376" w:type="dxa"/>
          </w:tcPr>
          <w:p w14:paraId="59E6F134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  <w:r w:rsidRPr="008941A7">
              <w:rPr>
                <w:rFonts w:ascii="Book Antiqua" w:hAnsi="Book Antiqua"/>
                <w:spacing w:val="-3"/>
                <w:sz w:val="24"/>
                <w:szCs w:val="24"/>
                <w:u w:val="single"/>
              </w:rPr>
              <w:t>Biographical Data</w:t>
            </w:r>
            <w:r w:rsidRPr="008941A7">
              <w:rPr>
                <w:rFonts w:ascii="Book Antiqua" w:hAnsi="Book Antiqua"/>
                <w:spacing w:val="-3"/>
                <w:sz w:val="24"/>
                <w:szCs w:val="24"/>
                <w:u w:val="single"/>
              </w:rPr>
              <w:tab/>
            </w:r>
          </w:p>
        </w:tc>
        <w:tc>
          <w:tcPr>
            <w:tcW w:w="426" w:type="dxa"/>
          </w:tcPr>
          <w:p w14:paraId="0BC03AE0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  <w:r w:rsidRPr="008941A7">
              <w:rPr>
                <w:rFonts w:ascii="Book Antiqua" w:hAnsi="Book Antiqua"/>
                <w:spacing w:val="-3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14:paraId="689F54D3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43861E5C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0B4784FE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51C5C862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2BA535B7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7C0A6659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36055F5D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07285685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318BD6BA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5CB97011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510D157D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7DFE4A07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1F6AE4C8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62D79868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03FEC020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5F1D4624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0118CDF7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2FA22C03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  <w:p w14:paraId="7B7F3A2A" w14:textId="77777777" w:rsidR="006B0BA2" w:rsidRPr="008941A7" w:rsidRDefault="006B0BA2" w:rsidP="008941A7">
            <w:pPr>
              <w:tabs>
                <w:tab w:val="left" w:pos="2070"/>
              </w:tabs>
              <w:suppressAutoHyphens/>
              <w:rPr>
                <w:rFonts w:ascii="Book Antiqua" w:hAnsi="Book Antiqua"/>
                <w:spacing w:val="-3"/>
                <w:sz w:val="24"/>
                <w:szCs w:val="24"/>
                <w:lang w:eastAsia="zh-TW"/>
              </w:rPr>
            </w:pPr>
          </w:p>
        </w:tc>
      </w:tr>
    </w:tbl>
    <w:p w14:paraId="7AB8458A" w14:textId="77777777" w:rsidR="006B0BA2" w:rsidRPr="00801A6B" w:rsidRDefault="006B0BA2" w:rsidP="006B0BA2">
      <w:pPr>
        <w:suppressAutoHyphens/>
        <w:rPr>
          <w:rFonts w:ascii="Book Antiqua" w:hAnsi="Book Antiqua"/>
          <w:spacing w:val="-3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1545"/>
        <w:gridCol w:w="913"/>
        <w:gridCol w:w="2147"/>
      </w:tblGrid>
      <w:tr w:rsidR="006B0BA2" w:rsidRPr="00801A6B" w14:paraId="4E5D2525" w14:textId="77777777">
        <w:tc>
          <w:tcPr>
            <w:tcW w:w="4503" w:type="dxa"/>
          </w:tcPr>
          <w:p w14:paraId="0A50AE54" w14:textId="77777777" w:rsidR="006B0BA2" w:rsidRPr="00801A6B" w:rsidRDefault="006B0BA2" w:rsidP="006B0BA2">
            <w:pPr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  <w:r w:rsidRPr="00801A6B">
              <w:rPr>
                <w:rFonts w:ascii="Book Antiqua" w:hAnsi="Book Antiqua"/>
                <w:spacing w:val="-3"/>
                <w:sz w:val="24"/>
                <w:szCs w:val="24"/>
              </w:rPr>
              <w:t>Signature of Candidate/Proposer* :</w:t>
            </w:r>
          </w:p>
        </w:tc>
        <w:tc>
          <w:tcPr>
            <w:tcW w:w="1545" w:type="dxa"/>
            <w:tcBorders>
              <w:bottom w:val="single" w:sz="6" w:space="0" w:color="auto"/>
            </w:tcBorders>
          </w:tcPr>
          <w:p w14:paraId="543C9545" w14:textId="77777777" w:rsidR="006B0BA2" w:rsidRPr="00801A6B" w:rsidRDefault="006B0BA2" w:rsidP="006B0BA2">
            <w:pPr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</w:p>
        </w:tc>
        <w:tc>
          <w:tcPr>
            <w:tcW w:w="913" w:type="dxa"/>
          </w:tcPr>
          <w:p w14:paraId="33376038" w14:textId="77777777" w:rsidR="006B0BA2" w:rsidRPr="00801A6B" w:rsidRDefault="006B0BA2" w:rsidP="006B0BA2">
            <w:pPr>
              <w:suppressAutoHyphens/>
              <w:jc w:val="right"/>
              <w:rPr>
                <w:rFonts w:ascii="Book Antiqua" w:hAnsi="Book Antiqua"/>
                <w:spacing w:val="-3"/>
                <w:sz w:val="24"/>
                <w:szCs w:val="24"/>
              </w:rPr>
            </w:pPr>
            <w:r w:rsidRPr="00801A6B">
              <w:rPr>
                <w:rFonts w:ascii="Book Antiqua" w:hAnsi="Book Antiqua"/>
                <w:spacing w:val="-3"/>
                <w:sz w:val="24"/>
                <w:szCs w:val="24"/>
              </w:rPr>
              <w:t>Date :</w:t>
            </w:r>
          </w:p>
        </w:tc>
        <w:tc>
          <w:tcPr>
            <w:tcW w:w="2147" w:type="dxa"/>
            <w:tcBorders>
              <w:bottom w:val="single" w:sz="6" w:space="0" w:color="auto"/>
            </w:tcBorders>
          </w:tcPr>
          <w:p w14:paraId="6E730A40" w14:textId="77777777" w:rsidR="006B0BA2" w:rsidRPr="00801A6B" w:rsidRDefault="006B0BA2" w:rsidP="006B0BA2">
            <w:pPr>
              <w:suppressAutoHyphens/>
              <w:rPr>
                <w:rFonts w:ascii="Book Antiqua" w:hAnsi="Book Antiqua"/>
                <w:spacing w:val="-3"/>
                <w:sz w:val="24"/>
                <w:szCs w:val="24"/>
              </w:rPr>
            </w:pPr>
          </w:p>
        </w:tc>
      </w:tr>
    </w:tbl>
    <w:p w14:paraId="6666EBDC" w14:textId="77777777" w:rsidR="006B0BA2" w:rsidRPr="00801A6B" w:rsidRDefault="006B0BA2" w:rsidP="006B0BA2">
      <w:pPr>
        <w:suppressAutoHyphens/>
        <w:rPr>
          <w:rFonts w:ascii="Book Antiqua" w:hAnsi="Book Antiqua"/>
          <w:spacing w:val="-3"/>
          <w:sz w:val="24"/>
          <w:szCs w:val="24"/>
        </w:rPr>
      </w:pPr>
    </w:p>
    <w:p w14:paraId="15733496" w14:textId="319AB42C" w:rsidR="006B0BA2" w:rsidRPr="00801A6B" w:rsidRDefault="006B0BA2" w:rsidP="006B0BA2">
      <w:pPr>
        <w:suppressAutoHyphens/>
        <w:rPr>
          <w:rFonts w:ascii="Book Antiqua" w:hAnsi="Book Antiqua"/>
          <w:spacing w:val="-3"/>
          <w:sz w:val="24"/>
          <w:szCs w:val="24"/>
        </w:rPr>
      </w:pPr>
      <w:r w:rsidRPr="00801A6B">
        <w:rPr>
          <w:rFonts w:ascii="Book Antiqua" w:hAnsi="Book Antiqua"/>
          <w:spacing w:val="-3"/>
          <w:sz w:val="24"/>
          <w:szCs w:val="24"/>
        </w:rPr>
        <w:t xml:space="preserve">This form should be returned together with the Nomination Form in the same sealed </w:t>
      </w:r>
      <w:r w:rsidR="00691DE2" w:rsidRPr="00801A6B">
        <w:rPr>
          <w:rFonts w:ascii="Book Antiqua" w:hAnsi="Book Antiqua"/>
          <w:spacing w:val="-3"/>
          <w:sz w:val="24"/>
          <w:szCs w:val="24"/>
        </w:rPr>
        <w:t>envelope</w:t>
      </w:r>
      <w:r w:rsidR="00691DE2" w:rsidRPr="00801A6B">
        <w:rPr>
          <w:rFonts w:ascii="Book Antiqua" w:hAnsi="Book Antiqua"/>
          <w:spacing w:val="-3"/>
          <w:sz w:val="24"/>
          <w:szCs w:val="24"/>
          <w:lang w:eastAsia="zh-TW"/>
        </w:rPr>
        <w:t xml:space="preserve"> </w:t>
      </w:r>
      <w:r w:rsidR="00D37E07" w:rsidRPr="00801A6B">
        <w:rPr>
          <w:rFonts w:ascii="Book Antiqua" w:hAnsi="Book Antiqua"/>
          <w:spacing w:val="-3"/>
          <w:sz w:val="24"/>
          <w:szCs w:val="24"/>
          <w:lang w:eastAsia="zh-TW"/>
        </w:rPr>
        <w:t>to</w:t>
      </w:r>
      <w:r w:rsidR="00737E79" w:rsidRPr="00801A6B">
        <w:rPr>
          <w:rFonts w:ascii="Book Antiqua" w:hAnsi="Book Antiqua"/>
          <w:spacing w:val="-3"/>
          <w:sz w:val="24"/>
          <w:szCs w:val="24"/>
          <w:lang w:eastAsia="zh-TW"/>
        </w:rPr>
        <w:t xml:space="preserve"> Ms</w:t>
      </w:r>
      <w:r w:rsidR="002B699C" w:rsidRPr="002B699C">
        <w:rPr>
          <w:rFonts w:ascii="Book Antiqua" w:hAnsi="Book Antiqua"/>
          <w:spacing w:val="-3"/>
          <w:sz w:val="24"/>
          <w:szCs w:val="24"/>
          <w:lang w:eastAsia="zh-TW"/>
        </w:rPr>
        <w:t xml:space="preserve"> </w:t>
      </w:r>
      <w:r w:rsidR="00E96C4F">
        <w:rPr>
          <w:rFonts w:ascii="Book Antiqua" w:hAnsi="Book Antiqua"/>
          <w:spacing w:val="-3"/>
          <w:sz w:val="24"/>
          <w:szCs w:val="24"/>
          <w:lang w:eastAsia="zh-TW"/>
        </w:rPr>
        <w:t>Julia Lau</w:t>
      </w:r>
      <w:r w:rsidR="002B699C" w:rsidRPr="002B699C">
        <w:rPr>
          <w:rFonts w:ascii="Book Antiqua" w:hAnsi="Book Antiqua"/>
          <w:spacing w:val="-3"/>
          <w:sz w:val="24"/>
          <w:szCs w:val="24"/>
          <w:lang w:eastAsia="zh-TW"/>
        </w:rPr>
        <w:t xml:space="preserve"> </w:t>
      </w:r>
      <w:r w:rsidRPr="00801A6B">
        <w:rPr>
          <w:rFonts w:ascii="Book Antiqua" w:hAnsi="Book Antiqua"/>
          <w:spacing w:val="-3"/>
          <w:sz w:val="24"/>
          <w:szCs w:val="24"/>
        </w:rPr>
        <w:t xml:space="preserve">by </w:t>
      </w:r>
      <w:r w:rsidRPr="00801A6B">
        <w:rPr>
          <w:rFonts w:ascii="Book Antiqua" w:hAnsi="Book Antiqua"/>
          <w:spacing w:val="-3"/>
          <w:sz w:val="24"/>
          <w:szCs w:val="24"/>
          <w:u w:val="single"/>
        </w:rPr>
        <w:t>noon on</w:t>
      </w:r>
      <w:r w:rsidR="00691DE2" w:rsidRPr="00801A6B">
        <w:rPr>
          <w:rFonts w:ascii="Book Antiqua" w:hAnsi="Book Antiqua"/>
          <w:spacing w:val="-3"/>
          <w:sz w:val="24"/>
          <w:szCs w:val="24"/>
          <w:u w:val="single"/>
          <w:lang w:eastAsia="zh-TW"/>
        </w:rPr>
        <w:t xml:space="preserve"> </w:t>
      </w:r>
      <w:r w:rsidR="00E21F5C">
        <w:rPr>
          <w:rFonts w:ascii="Book Antiqua" w:hAnsi="Book Antiqua" w:hint="eastAsia"/>
          <w:spacing w:val="-3"/>
          <w:sz w:val="24"/>
          <w:szCs w:val="24"/>
          <w:u w:val="single"/>
          <w:lang w:eastAsia="zh-TW"/>
        </w:rPr>
        <w:t>2</w:t>
      </w:r>
      <w:r w:rsidR="00974BB3">
        <w:rPr>
          <w:rFonts w:ascii="Book Antiqua" w:hAnsi="Book Antiqua" w:hint="eastAsia"/>
          <w:spacing w:val="-3"/>
          <w:sz w:val="24"/>
          <w:szCs w:val="24"/>
          <w:u w:val="single"/>
          <w:lang w:eastAsia="zh-TW"/>
        </w:rPr>
        <w:t>4</w:t>
      </w:r>
      <w:r w:rsidR="00801A6B">
        <w:rPr>
          <w:rFonts w:ascii="Book Antiqua" w:hAnsi="Book Antiqua"/>
          <w:spacing w:val="-3"/>
          <w:sz w:val="24"/>
          <w:szCs w:val="24"/>
          <w:u w:val="single"/>
          <w:lang w:eastAsia="zh-TW"/>
        </w:rPr>
        <w:t xml:space="preserve"> September 20</w:t>
      </w:r>
      <w:r w:rsidR="00F222EB">
        <w:rPr>
          <w:rFonts w:ascii="Book Antiqua" w:hAnsi="Book Antiqua"/>
          <w:spacing w:val="-3"/>
          <w:sz w:val="24"/>
          <w:szCs w:val="24"/>
          <w:u w:val="single"/>
          <w:lang w:eastAsia="zh-TW"/>
        </w:rPr>
        <w:t>2</w:t>
      </w:r>
      <w:r w:rsidR="004C0078">
        <w:rPr>
          <w:rFonts w:ascii="Book Antiqua" w:hAnsi="Book Antiqua" w:hint="eastAsia"/>
          <w:spacing w:val="-3"/>
          <w:sz w:val="24"/>
          <w:szCs w:val="24"/>
          <w:u w:val="single"/>
          <w:lang w:eastAsia="zh-TW"/>
        </w:rPr>
        <w:t>5</w:t>
      </w:r>
      <w:r w:rsidRPr="00801A6B">
        <w:rPr>
          <w:rFonts w:ascii="Book Antiqua" w:hAnsi="Book Antiqua"/>
          <w:spacing w:val="-3"/>
          <w:sz w:val="24"/>
          <w:szCs w:val="24"/>
        </w:rPr>
        <w:t>.</w:t>
      </w:r>
    </w:p>
    <w:p w14:paraId="7FB513EA" w14:textId="77777777" w:rsidR="006B0BA2" w:rsidRPr="00801A6B" w:rsidRDefault="006B0BA2" w:rsidP="006B0BA2">
      <w:pPr>
        <w:suppressAutoHyphens/>
        <w:rPr>
          <w:rFonts w:ascii="Book Antiqua" w:hAnsi="Book Antiqua"/>
          <w:spacing w:val="-3"/>
          <w:sz w:val="24"/>
          <w:szCs w:val="24"/>
        </w:rPr>
      </w:pPr>
    </w:p>
    <w:p w14:paraId="60C9E567" w14:textId="77777777" w:rsidR="006B0BA2" w:rsidRPr="00801A6B" w:rsidRDefault="008B0225" w:rsidP="006B0BA2">
      <w:pPr>
        <w:suppressAutoHyphens/>
        <w:rPr>
          <w:rFonts w:ascii="Book Antiqua" w:hAnsi="Book Antiqua"/>
          <w:i/>
          <w:spacing w:val="-3"/>
          <w:sz w:val="24"/>
          <w:szCs w:val="24"/>
        </w:rPr>
      </w:pPr>
      <w:r w:rsidRPr="00801A6B">
        <w:rPr>
          <w:rFonts w:ascii="Book Antiqua" w:hAnsi="Book Antiqua"/>
          <w:i/>
          <w:spacing w:val="-3"/>
          <w:sz w:val="24"/>
          <w:szCs w:val="24"/>
        </w:rPr>
        <w:t>* Please</w:t>
      </w:r>
      <w:r w:rsidR="006B0BA2" w:rsidRPr="00801A6B">
        <w:rPr>
          <w:rFonts w:ascii="Book Antiqua" w:hAnsi="Book Antiqua"/>
          <w:i/>
          <w:spacing w:val="-3"/>
          <w:sz w:val="24"/>
          <w:szCs w:val="24"/>
        </w:rPr>
        <w:t xml:space="preserve"> delete as appropriate.</w:t>
      </w:r>
    </w:p>
    <w:p w14:paraId="3C7281C0" w14:textId="77777777" w:rsidR="006B0BA2" w:rsidRPr="00801A6B" w:rsidRDefault="006B0BA2" w:rsidP="006B0BA2">
      <w:pPr>
        <w:suppressAutoHyphens/>
        <w:rPr>
          <w:rFonts w:ascii="Book Antiqua" w:hAnsi="Book Antiqua"/>
          <w:spacing w:val="-3"/>
          <w:sz w:val="24"/>
          <w:szCs w:val="24"/>
          <w:lang w:eastAsia="zh-TW"/>
        </w:rPr>
      </w:pPr>
    </w:p>
    <w:p w14:paraId="0FE87AB8" w14:textId="77777777" w:rsidR="006B0BA2" w:rsidRPr="00801A6B" w:rsidRDefault="006B0BA2" w:rsidP="006B0BA2">
      <w:pPr>
        <w:suppressAutoHyphens/>
        <w:rPr>
          <w:rFonts w:ascii="Book Antiqua" w:hAnsi="Book Antiqua"/>
          <w:spacing w:val="-3"/>
          <w:sz w:val="12"/>
          <w:szCs w:val="12"/>
          <w:lang w:eastAsia="zh-TW"/>
        </w:rPr>
      </w:pPr>
    </w:p>
    <w:sectPr w:rsidR="006B0BA2" w:rsidRPr="00801A6B">
      <w:pgSz w:w="11909" w:h="16834" w:code="9"/>
      <w:pgMar w:top="1008" w:right="1440" w:bottom="720" w:left="1440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BA2"/>
    <w:rsid w:val="00023B37"/>
    <w:rsid w:val="0004549E"/>
    <w:rsid w:val="00087128"/>
    <w:rsid w:val="000A752E"/>
    <w:rsid w:val="000F64BC"/>
    <w:rsid w:val="0013159B"/>
    <w:rsid w:val="00167887"/>
    <w:rsid w:val="00271DD2"/>
    <w:rsid w:val="002B699C"/>
    <w:rsid w:val="002C5744"/>
    <w:rsid w:val="003253C6"/>
    <w:rsid w:val="0033222C"/>
    <w:rsid w:val="0037550E"/>
    <w:rsid w:val="003D0FB0"/>
    <w:rsid w:val="0043490A"/>
    <w:rsid w:val="00481877"/>
    <w:rsid w:val="004B4298"/>
    <w:rsid w:val="004C0078"/>
    <w:rsid w:val="004F3720"/>
    <w:rsid w:val="00547531"/>
    <w:rsid w:val="00550332"/>
    <w:rsid w:val="005A360D"/>
    <w:rsid w:val="005C1322"/>
    <w:rsid w:val="00664D85"/>
    <w:rsid w:val="00691DE2"/>
    <w:rsid w:val="006B0BA2"/>
    <w:rsid w:val="007130FC"/>
    <w:rsid w:val="00737E79"/>
    <w:rsid w:val="00780944"/>
    <w:rsid w:val="007D4C19"/>
    <w:rsid w:val="00801A6B"/>
    <w:rsid w:val="00844A79"/>
    <w:rsid w:val="008941A7"/>
    <w:rsid w:val="008A55CA"/>
    <w:rsid w:val="008B0225"/>
    <w:rsid w:val="008B7EBE"/>
    <w:rsid w:val="00910F6E"/>
    <w:rsid w:val="00941A59"/>
    <w:rsid w:val="00974BB3"/>
    <w:rsid w:val="009F5B42"/>
    <w:rsid w:val="00A46288"/>
    <w:rsid w:val="00A525E1"/>
    <w:rsid w:val="00A70460"/>
    <w:rsid w:val="00AE5884"/>
    <w:rsid w:val="00B12C42"/>
    <w:rsid w:val="00B21376"/>
    <w:rsid w:val="00B812C6"/>
    <w:rsid w:val="00B903D2"/>
    <w:rsid w:val="00C35F7B"/>
    <w:rsid w:val="00C62051"/>
    <w:rsid w:val="00CC1777"/>
    <w:rsid w:val="00CD1F54"/>
    <w:rsid w:val="00CE744E"/>
    <w:rsid w:val="00CF797B"/>
    <w:rsid w:val="00D37E07"/>
    <w:rsid w:val="00E21F5C"/>
    <w:rsid w:val="00E2557F"/>
    <w:rsid w:val="00E96C4F"/>
    <w:rsid w:val="00EC7CE2"/>
    <w:rsid w:val="00F222EB"/>
    <w:rsid w:val="00F7259D"/>
    <w:rsid w:val="00F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DBEC1"/>
  <w15:chartTrackingRefBased/>
  <w15:docId w15:val="{4C72F6E5-E9C7-46E4-9FD6-EF624977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BA2"/>
    <w:pPr>
      <w:tabs>
        <w:tab w:val="left" w:pos="-720"/>
      </w:tabs>
      <w:jc w:val="both"/>
    </w:pPr>
    <w:rPr>
      <w:sz w:val="22"/>
      <w:lang w:val="en-GB" w:eastAsia="en-US"/>
    </w:rPr>
  </w:style>
  <w:style w:type="paragraph" w:styleId="Heading2">
    <w:name w:val="heading 2"/>
    <w:basedOn w:val="Normal"/>
    <w:next w:val="Normal"/>
    <w:qFormat/>
    <w:rsid w:val="006B0BA2"/>
    <w:pPr>
      <w:keepNext/>
      <w:tabs>
        <w:tab w:val="left" w:pos="0"/>
        <w:tab w:val="left" w:pos="540"/>
        <w:tab w:val="left" w:pos="1008"/>
        <w:tab w:val="left" w:pos="2970"/>
        <w:tab w:val="left" w:pos="4320"/>
        <w:tab w:val="left" w:pos="4860"/>
        <w:tab w:val="left" w:pos="5580"/>
        <w:tab w:val="left" w:pos="63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28"/>
      </w:tabs>
      <w:suppressAutoHyphens/>
      <w:jc w:val="center"/>
      <w:outlineLvl w:val="1"/>
    </w:pPr>
    <w:rPr>
      <w:rFonts w:ascii="Book Antiqua" w:hAnsi="Book Antiqua"/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BA2"/>
    <w:pPr>
      <w:tabs>
        <w:tab w:val="left" w:pos="-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7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752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UNIVERSITY OF HONG KONG</vt:lpstr>
    </vt:vector>
  </TitlesOfParts>
  <Company>City University of Hong Kong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UNIVERSITY OF HONG KONG</dc:title>
  <dc:subject/>
  <dc:creator>yung</dc:creator>
  <cp:keywords/>
  <cp:lastModifiedBy>Sin Man Li</cp:lastModifiedBy>
  <cp:revision>3</cp:revision>
  <cp:lastPrinted>2020-08-25T01:37:00Z</cp:lastPrinted>
  <dcterms:created xsi:type="dcterms:W3CDTF">2025-09-10T04:06:00Z</dcterms:created>
  <dcterms:modified xsi:type="dcterms:W3CDTF">2025-09-11T01:25:00Z</dcterms:modified>
</cp:coreProperties>
</file>